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Prijavnica za učenike na sudjelovanje u programu Erasmus+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UMJETNICI ZA UMJETNIČKO OBRAZOVANJE 4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*molimo popuniti digitalno pa poslati na mail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highlight w:val="yellow"/>
            <w:u w:val="single"/>
            <w:rtl w:val="0"/>
          </w:rPr>
          <w:t xml:space="preserve">ines.milcic@gmail.com</w:t>
        </w:r>
      </w:hyperlink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nakon ispisa papiri će biti vraćeni učenicima i roditeljima na dodatne dopune- zaokruživanja i potpise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Ime i prezime učenika/ učenice: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OIB učenika/ učenice: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Datum rođenja učenika/ učenice: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Smjer obrazovanja (odjel) učenika/ učenice: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Adresa učenika/ učenice: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Broj mobitela učenika/ učenice: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e-mail učenika/učenice: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Završeno obrazovanje učenika/ učenice (zaokružiti):</w:t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i w:val="1"/>
          <w:rtl w:val="0"/>
        </w:rPr>
        <w:t xml:space="preserve">4. razred                   maturirao/ la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Ime i prezime RODITELJA (kontakt osobe):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Kontakt roditelja; mobitel: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e-mail roditelja: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Tekući račun (</w:t>
      </w:r>
      <w:r w:rsidDel="00000000" w:rsidR="00000000" w:rsidRPr="00000000">
        <w:rPr>
          <w:b w:val="1"/>
          <w:u w:val="single"/>
          <w:rtl w:val="0"/>
        </w:rPr>
        <w:t xml:space="preserve">IBAN i naziv banke</w:t>
      </w:r>
      <w:r w:rsidDel="00000000" w:rsidR="00000000" w:rsidRPr="00000000">
        <w:rPr>
          <w:b w:val="1"/>
          <w:rtl w:val="0"/>
        </w:rPr>
        <w:t xml:space="preserve">) na koji se isplaćuje potpora (tekući račun mora biti na ime učenika/ učenice):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Pristajemo na javnu objavu imena učenika/ učenice u slučaju odabira za sudjelovanje u projektu </w:t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DA                                        NE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Pristajemo na javnu objavu fotografija učenika/ učenice s mobilnosti na Facebooku i mrežnoj stranici HDLU-a te web/ Facebook/ Instagram  stranicama ŠPURa u slučaju odabira za sudjelovanje u projektu 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DA                                        NE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Potpis roditelja: ______________________                         Potpis učenika: 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contextualSpacing w:val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prijave: 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7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contextualSpacing w:val="0"/>
      <w:jc w:val="right"/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                                                                                  </w:t>
    </w:r>
    <w:r w:rsidDel="00000000" w:rsidR="00000000" w:rsidRPr="00000000">
      <w:rPr>
        <w:b w:val="1"/>
        <w:sz w:val="24"/>
        <w:szCs w:val="24"/>
        <w:rtl w:val="0"/>
      </w:rPr>
      <w:t xml:space="preserve">EU PROJEKT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-342899</wp:posOffset>
          </wp:positionH>
          <wp:positionV relativeFrom="paragraph">
            <wp:posOffset>107315</wp:posOffset>
          </wp:positionV>
          <wp:extent cx="1014095" cy="447675"/>
          <wp:effectExtent b="0" l="0" r="0" t="0"/>
          <wp:wrapSquare wrapText="bothSides" distB="0" distT="0" distL="114300" distR="114300"/>
          <wp:docPr descr="C:\Documents and Settings\biblioteka\My Documents\Downloads\hdlu_crna.jpg" id="2" name="image4.jpg"/>
          <a:graphic>
            <a:graphicData uri="http://schemas.openxmlformats.org/drawingml/2006/picture">
              <pic:pic>
                <pic:nvPicPr>
                  <pic:cNvPr descr="C:\Documents and Settings\biblioteka\My Documents\Downloads\hdlu_crna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095" cy="447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1028700</wp:posOffset>
          </wp:positionH>
          <wp:positionV relativeFrom="paragraph">
            <wp:posOffset>107315</wp:posOffset>
          </wp:positionV>
          <wp:extent cx="1309370" cy="374015"/>
          <wp:effectExtent b="0" l="0" r="0" t="0"/>
          <wp:wrapSquare wrapText="bothSides" distB="0" distT="0" distL="114300" distR="114300"/>
          <wp:docPr descr="C:\Documents and Settings\biblioteka\My Documents\Downloads\erasmus plus.jpg" id="1" name="image3.jpg"/>
          <a:graphic>
            <a:graphicData uri="http://schemas.openxmlformats.org/drawingml/2006/picture">
              <pic:pic>
                <pic:nvPicPr>
                  <pic:cNvPr descr="C:\Documents and Settings\biblioteka\My Documents\Downloads\erasmus plus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370" cy="374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spacing w:line="240" w:lineRule="auto"/>
      <w:contextualSpacing w:val="0"/>
      <w:jc w:val="righ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  UMJETNICI ZA UMJETNIČKO OBRAZOVANJE 4                                                                               HDLU, 2018./2019.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ines.milcic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